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DA" w:rsidRPr="005A3A7A" w:rsidRDefault="00CF18DA" w:rsidP="00CF18DA">
      <w:pPr>
        <w:jc w:val="center"/>
        <w:rPr>
          <w:rFonts w:ascii="Arial" w:hAnsi="Arial" w:cs="Arial"/>
          <w:sz w:val="28"/>
          <w:szCs w:val="28"/>
        </w:rPr>
      </w:pPr>
      <w:r w:rsidRPr="005A3A7A">
        <w:rPr>
          <w:rFonts w:ascii="Arial" w:hAnsi="Arial" w:cs="Arial"/>
          <w:sz w:val="28"/>
          <w:szCs w:val="28"/>
        </w:rPr>
        <w:t>Инфо</w:t>
      </w:r>
      <w:r w:rsidR="002972B6">
        <w:rPr>
          <w:rFonts w:ascii="Arial" w:hAnsi="Arial" w:cs="Arial"/>
          <w:sz w:val="28"/>
          <w:szCs w:val="28"/>
        </w:rPr>
        <w:t xml:space="preserve">рмация для раскрытия по итогам </w:t>
      </w:r>
      <w:r w:rsidR="00184242" w:rsidRPr="00184242">
        <w:rPr>
          <w:rFonts w:ascii="Arial" w:hAnsi="Arial" w:cs="Arial"/>
          <w:sz w:val="28"/>
          <w:szCs w:val="28"/>
        </w:rPr>
        <w:t>2</w:t>
      </w:r>
      <w:r w:rsidR="006B33B2">
        <w:rPr>
          <w:rFonts w:ascii="Arial" w:hAnsi="Arial" w:cs="Arial"/>
          <w:sz w:val="28"/>
          <w:szCs w:val="28"/>
        </w:rPr>
        <w:t xml:space="preserve"> квартала 201</w:t>
      </w:r>
      <w:r w:rsidR="00E030CC">
        <w:rPr>
          <w:rFonts w:ascii="Arial" w:hAnsi="Arial" w:cs="Arial"/>
          <w:sz w:val="28"/>
          <w:szCs w:val="28"/>
        </w:rPr>
        <w:t>7</w:t>
      </w:r>
      <w:r w:rsidRPr="005A3A7A">
        <w:rPr>
          <w:rFonts w:ascii="Arial" w:hAnsi="Arial" w:cs="Arial"/>
          <w:sz w:val="28"/>
          <w:szCs w:val="28"/>
        </w:rPr>
        <w:t xml:space="preserve">года. </w:t>
      </w:r>
    </w:p>
    <w:p w:rsidR="00B53022" w:rsidRPr="00814BA1" w:rsidRDefault="00B53022" w:rsidP="00B53022">
      <w:pPr>
        <w:jc w:val="center"/>
        <w:rPr>
          <w:rFonts w:ascii="Arial" w:hAnsi="Arial" w:cs="Arial"/>
          <w:sz w:val="28"/>
          <w:szCs w:val="28"/>
        </w:rPr>
      </w:pPr>
      <w:r w:rsidRPr="00814BA1">
        <w:rPr>
          <w:rFonts w:ascii="Arial" w:hAnsi="Arial" w:cs="Arial"/>
          <w:sz w:val="28"/>
          <w:szCs w:val="28"/>
        </w:rPr>
        <w:t xml:space="preserve">Информация о наличии (отсутствии) технической возможности </w:t>
      </w:r>
      <w:r w:rsidR="002E5D7B">
        <w:rPr>
          <w:rFonts w:ascii="Arial" w:hAnsi="Arial" w:cs="Arial"/>
          <w:sz w:val="28"/>
          <w:szCs w:val="28"/>
        </w:rPr>
        <w:t>подключения к централизованной системе теплоснабжения</w:t>
      </w:r>
      <w:r w:rsidR="00D26B74">
        <w:rPr>
          <w:rFonts w:ascii="Arial" w:hAnsi="Arial" w:cs="Arial"/>
          <w:sz w:val="28"/>
          <w:szCs w:val="28"/>
        </w:rPr>
        <w:t>, а так же  о регистрации и ходе реализации заявок о подключении к системе теплоснабжения</w:t>
      </w:r>
      <w:bookmarkStart w:id="0" w:name="_GoBack"/>
      <w:bookmarkEnd w:id="0"/>
    </w:p>
    <w:p w:rsidR="003F70E7" w:rsidRPr="005A3A7A" w:rsidRDefault="00B53022" w:rsidP="00B53022">
      <w:pPr>
        <w:jc w:val="center"/>
        <w:rPr>
          <w:rFonts w:ascii="Arial" w:hAnsi="Arial" w:cs="Arial"/>
          <w:sz w:val="28"/>
          <w:szCs w:val="28"/>
        </w:rPr>
      </w:pPr>
      <w:r w:rsidRPr="005A3A7A">
        <w:rPr>
          <w:rFonts w:ascii="Arial" w:hAnsi="Arial" w:cs="Arial"/>
          <w:sz w:val="28"/>
          <w:szCs w:val="28"/>
        </w:rPr>
        <w:t xml:space="preserve"> </w:t>
      </w:r>
      <w:r w:rsidR="00CF18DA" w:rsidRPr="005A3A7A">
        <w:rPr>
          <w:rFonts w:ascii="Arial" w:hAnsi="Arial" w:cs="Arial"/>
          <w:sz w:val="28"/>
          <w:szCs w:val="28"/>
        </w:rPr>
        <w:t>(ООО «Щёкинская ГРЭС»)</w:t>
      </w:r>
    </w:p>
    <w:p w:rsidR="00CF18DA" w:rsidRDefault="00CF18DA" w:rsidP="00CF18D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3"/>
        <w:gridCol w:w="7267"/>
      </w:tblGrid>
      <w:tr w:rsidR="00CF18DA" w:rsidRPr="00CF18DA" w:rsidTr="0072359D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8DA">
              <w:rPr>
                <w:rFonts w:ascii="Arial" w:hAnsi="Arial" w:cs="Arial"/>
                <w:sz w:val="24"/>
                <w:szCs w:val="24"/>
              </w:rPr>
              <w:t>Информация о наличии (отсутствии) технической возможности доступа к регулируемым товарам и услугам, а также о регистрации и ходе реализации заявок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CF18DA" w:rsidRDefault="002972B6" w:rsidP="001842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 итогам </w:t>
            </w:r>
            <w:r w:rsidR="00184242"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  <w:r w:rsidR="00CF18DA" w:rsidRPr="00CF18D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5A3A7A">
              <w:rPr>
                <w:rFonts w:ascii="Arial" w:hAnsi="Arial" w:cs="Arial"/>
                <w:sz w:val="24"/>
                <w:szCs w:val="24"/>
              </w:rPr>
              <w:t>а</w:t>
            </w:r>
            <w:r w:rsidR="006B33B2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E030CC">
              <w:rPr>
                <w:rFonts w:ascii="Arial" w:hAnsi="Arial" w:cs="Arial"/>
                <w:sz w:val="24"/>
                <w:szCs w:val="24"/>
              </w:rPr>
              <w:t>7</w:t>
            </w:r>
            <w:r w:rsidR="00CF18DA" w:rsidRPr="00CF18DA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F18DA" w:rsidRPr="00CF18DA" w:rsidTr="005C04FF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а) о количестве поданных и зарегистрированных заявок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184242" w:rsidRDefault="00184242" w:rsidP="005C04F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CF18DA" w:rsidRPr="00CF18DA" w:rsidTr="005C04FF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б) о количестве выданных технических условий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184242" w:rsidRDefault="00184242" w:rsidP="005C04FF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</w:p>
        </w:tc>
      </w:tr>
      <w:tr w:rsidR="00CF18DA" w:rsidRPr="00CF18DA" w:rsidTr="005C04FF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в)</w:t>
            </w:r>
            <w:r w:rsidR="005A3A7A">
              <w:rPr>
                <w:rFonts w:ascii="Arial" w:hAnsi="Arial" w:cs="Arial"/>
                <w:sz w:val="24"/>
                <w:szCs w:val="24"/>
              </w:rPr>
              <w:t xml:space="preserve"> о количестве исполненных заявок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2E18C3" w:rsidRDefault="00AC7583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18DA" w:rsidTr="005C04FF">
        <w:tc>
          <w:tcPr>
            <w:tcW w:w="7393" w:type="dxa"/>
          </w:tcPr>
          <w:p w:rsidR="00CF18DA" w:rsidRDefault="005A3A7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г) о количестве заявок на подключение к системе теплоснабжения, по которым принято решение об отказе в подключении:</w:t>
            </w:r>
          </w:p>
        </w:tc>
        <w:tc>
          <w:tcPr>
            <w:tcW w:w="7393" w:type="dxa"/>
            <w:vAlign w:val="center"/>
          </w:tcPr>
          <w:p w:rsidR="00CF18DA" w:rsidRPr="00294B26" w:rsidRDefault="00294B26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21C8B" w:rsidRPr="00294B26" w:rsidRDefault="00321C8B" w:rsidP="00FF0A4E">
      <w:pPr>
        <w:rPr>
          <w:rFonts w:ascii="Arial" w:hAnsi="Arial" w:cs="Arial"/>
          <w:sz w:val="28"/>
          <w:szCs w:val="28"/>
        </w:rPr>
      </w:pPr>
    </w:p>
    <w:p w:rsidR="00814BA1" w:rsidRDefault="00814BA1" w:rsidP="00CF18DA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4444" w:type="dxa"/>
        <w:tblLook w:val="04A0" w:firstRow="1" w:lastRow="0" w:firstColumn="1" w:lastColumn="0" w:noHBand="0" w:noVBand="1"/>
      </w:tblPr>
      <w:tblGrid>
        <w:gridCol w:w="2943"/>
        <w:gridCol w:w="1134"/>
        <w:gridCol w:w="1613"/>
        <w:gridCol w:w="1080"/>
        <w:gridCol w:w="1613"/>
        <w:gridCol w:w="1222"/>
        <w:gridCol w:w="1613"/>
        <w:gridCol w:w="1613"/>
        <w:gridCol w:w="1613"/>
      </w:tblGrid>
      <w:tr w:rsidR="00163BE2" w:rsidTr="00163BE2">
        <w:tc>
          <w:tcPr>
            <w:tcW w:w="2943" w:type="dxa"/>
            <w:vMerge w:val="restart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2747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Установленная тепловая мощность, Гкал/час</w:t>
            </w:r>
          </w:p>
        </w:tc>
        <w:tc>
          <w:tcPr>
            <w:tcW w:w="2693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2835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Присоединённая тепловая нагрузка, Гкал/час</w:t>
            </w:r>
          </w:p>
        </w:tc>
        <w:tc>
          <w:tcPr>
            <w:tcW w:w="3226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тепловой мощности по располагаемой мощности, Гкал/час</w:t>
            </w:r>
          </w:p>
        </w:tc>
      </w:tr>
      <w:tr w:rsidR="00163BE2" w:rsidTr="00163BE2">
        <w:tc>
          <w:tcPr>
            <w:tcW w:w="2943" w:type="dxa"/>
            <w:vMerge/>
          </w:tcPr>
          <w:p w:rsidR="00163BE2" w:rsidRDefault="00163BE2" w:rsidP="00FF0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  <w:tc>
          <w:tcPr>
            <w:tcW w:w="1080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  <w:tc>
          <w:tcPr>
            <w:tcW w:w="1222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  <w:tc>
          <w:tcPr>
            <w:tcW w:w="1613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</w:tr>
      <w:tr w:rsidR="00163BE2" w:rsidTr="00163BE2">
        <w:tc>
          <w:tcPr>
            <w:tcW w:w="2943" w:type="dxa"/>
            <w:vAlign w:val="center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Щёкинская ГРЭС</w:t>
            </w:r>
          </w:p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BE2" w:rsidRDefault="00AC7583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</w:t>
            </w:r>
          </w:p>
        </w:tc>
        <w:tc>
          <w:tcPr>
            <w:tcW w:w="1613" w:type="dxa"/>
            <w:vAlign w:val="center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080" w:type="dxa"/>
            <w:vAlign w:val="center"/>
          </w:tcPr>
          <w:p w:rsidR="00163BE2" w:rsidRDefault="00AC7583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</w:t>
            </w:r>
          </w:p>
        </w:tc>
        <w:tc>
          <w:tcPr>
            <w:tcW w:w="1613" w:type="dxa"/>
            <w:vAlign w:val="center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22" w:type="dxa"/>
            <w:vAlign w:val="center"/>
          </w:tcPr>
          <w:p w:rsidR="00163BE2" w:rsidRDefault="00354F4B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613" w:type="dxa"/>
            <w:vAlign w:val="center"/>
          </w:tcPr>
          <w:p w:rsidR="00163BE2" w:rsidRDefault="00354F4B" w:rsidP="00B10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</w:t>
            </w:r>
            <w:r w:rsidR="00B100C8">
              <w:rPr>
                <w:rFonts w:ascii="Arial" w:hAnsi="Arial" w:cs="Arial"/>
                <w:sz w:val="24"/>
                <w:szCs w:val="24"/>
              </w:rPr>
              <w:t>9614</w:t>
            </w:r>
          </w:p>
        </w:tc>
        <w:tc>
          <w:tcPr>
            <w:tcW w:w="1613" w:type="dxa"/>
            <w:vAlign w:val="center"/>
          </w:tcPr>
          <w:p w:rsidR="00163BE2" w:rsidRDefault="00AC7583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613" w:type="dxa"/>
            <w:vAlign w:val="center"/>
          </w:tcPr>
          <w:p w:rsidR="00163BE2" w:rsidRDefault="00354F4B" w:rsidP="00AC758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</w:t>
            </w:r>
            <w:r w:rsidR="00AC7583">
              <w:rPr>
                <w:rFonts w:ascii="Arial" w:hAnsi="Arial" w:cs="Arial"/>
                <w:sz w:val="24"/>
                <w:szCs w:val="24"/>
              </w:rPr>
              <w:t>3322</w:t>
            </w:r>
          </w:p>
        </w:tc>
      </w:tr>
    </w:tbl>
    <w:p w:rsidR="00814BA1" w:rsidRPr="00294B26" w:rsidRDefault="00814BA1" w:rsidP="00FF0A4E">
      <w:pPr>
        <w:rPr>
          <w:rFonts w:ascii="Arial" w:hAnsi="Arial" w:cs="Arial"/>
          <w:sz w:val="24"/>
          <w:szCs w:val="24"/>
        </w:rPr>
      </w:pPr>
    </w:p>
    <w:p w:rsidR="00427747" w:rsidRPr="003F2680" w:rsidRDefault="00427747" w:rsidP="00FF0A4E">
      <w:pPr>
        <w:rPr>
          <w:rFonts w:ascii="Arial" w:hAnsi="Arial" w:cs="Arial"/>
          <w:sz w:val="24"/>
          <w:szCs w:val="24"/>
        </w:rPr>
      </w:pPr>
    </w:p>
    <w:sectPr w:rsidR="00427747" w:rsidRPr="003F2680" w:rsidSect="00D7484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5"/>
    <w:rsid w:val="00007F8F"/>
    <w:rsid w:val="00054805"/>
    <w:rsid w:val="0007005C"/>
    <w:rsid w:val="00092EBF"/>
    <w:rsid w:val="000B59EC"/>
    <w:rsid w:val="000B6F11"/>
    <w:rsid w:val="000D30E5"/>
    <w:rsid w:val="0011130C"/>
    <w:rsid w:val="0011649C"/>
    <w:rsid w:val="00152951"/>
    <w:rsid w:val="00163BE2"/>
    <w:rsid w:val="00163CEA"/>
    <w:rsid w:val="0016769D"/>
    <w:rsid w:val="00182772"/>
    <w:rsid w:val="00184242"/>
    <w:rsid w:val="001C2A07"/>
    <w:rsid w:val="001D18A3"/>
    <w:rsid w:val="001F0D75"/>
    <w:rsid w:val="001F168F"/>
    <w:rsid w:val="002560EB"/>
    <w:rsid w:val="00260109"/>
    <w:rsid w:val="00261EB2"/>
    <w:rsid w:val="00294B26"/>
    <w:rsid w:val="002972B6"/>
    <w:rsid w:val="002A1761"/>
    <w:rsid w:val="002B1BB4"/>
    <w:rsid w:val="002B3E03"/>
    <w:rsid w:val="002B4EAC"/>
    <w:rsid w:val="002C02FF"/>
    <w:rsid w:val="002C4D69"/>
    <w:rsid w:val="002E0687"/>
    <w:rsid w:val="002E18C3"/>
    <w:rsid w:val="002E5D7B"/>
    <w:rsid w:val="002F61F6"/>
    <w:rsid w:val="00315C33"/>
    <w:rsid w:val="00321C8B"/>
    <w:rsid w:val="00322E3D"/>
    <w:rsid w:val="00330672"/>
    <w:rsid w:val="00347259"/>
    <w:rsid w:val="00354F4B"/>
    <w:rsid w:val="0037551A"/>
    <w:rsid w:val="003A1961"/>
    <w:rsid w:val="003C5564"/>
    <w:rsid w:val="003D1872"/>
    <w:rsid w:val="003D4AFE"/>
    <w:rsid w:val="003F2680"/>
    <w:rsid w:val="003F70E7"/>
    <w:rsid w:val="00420EDF"/>
    <w:rsid w:val="00426458"/>
    <w:rsid w:val="00427747"/>
    <w:rsid w:val="00445F15"/>
    <w:rsid w:val="0045266C"/>
    <w:rsid w:val="00483DD7"/>
    <w:rsid w:val="004C3042"/>
    <w:rsid w:val="004D3A8A"/>
    <w:rsid w:val="004E7AD0"/>
    <w:rsid w:val="004F1229"/>
    <w:rsid w:val="00521DA5"/>
    <w:rsid w:val="00535F83"/>
    <w:rsid w:val="005526EB"/>
    <w:rsid w:val="00553E4F"/>
    <w:rsid w:val="005A3A7A"/>
    <w:rsid w:val="005A4C84"/>
    <w:rsid w:val="005B40D3"/>
    <w:rsid w:val="005C04FF"/>
    <w:rsid w:val="005F5A83"/>
    <w:rsid w:val="00616130"/>
    <w:rsid w:val="00616B2E"/>
    <w:rsid w:val="0066491E"/>
    <w:rsid w:val="00667AE8"/>
    <w:rsid w:val="00676DA4"/>
    <w:rsid w:val="00697E71"/>
    <w:rsid w:val="006A36A5"/>
    <w:rsid w:val="006B33B2"/>
    <w:rsid w:val="006B457F"/>
    <w:rsid w:val="006B46DF"/>
    <w:rsid w:val="006C3FA9"/>
    <w:rsid w:val="006E0566"/>
    <w:rsid w:val="006E534A"/>
    <w:rsid w:val="006E5DC7"/>
    <w:rsid w:val="00703632"/>
    <w:rsid w:val="0072359D"/>
    <w:rsid w:val="00742ECC"/>
    <w:rsid w:val="00744D56"/>
    <w:rsid w:val="00765D16"/>
    <w:rsid w:val="0078455A"/>
    <w:rsid w:val="007944E3"/>
    <w:rsid w:val="007B4219"/>
    <w:rsid w:val="007C0342"/>
    <w:rsid w:val="007C5AE3"/>
    <w:rsid w:val="007C79AC"/>
    <w:rsid w:val="007D514F"/>
    <w:rsid w:val="007F0A58"/>
    <w:rsid w:val="007F0D9D"/>
    <w:rsid w:val="007F5BD8"/>
    <w:rsid w:val="00814BA1"/>
    <w:rsid w:val="0085164D"/>
    <w:rsid w:val="008631EC"/>
    <w:rsid w:val="00881325"/>
    <w:rsid w:val="0088533D"/>
    <w:rsid w:val="00893735"/>
    <w:rsid w:val="008A5361"/>
    <w:rsid w:val="008B16DF"/>
    <w:rsid w:val="008D37CD"/>
    <w:rsid w:val="008F51E8"/>
    <w:rsid w:val="00902D05"/>
    <w:rsid w:val="0092209E"/>
    <w:rsid w:val="00940272"/>
    <w:rsid w:val="00962F67"/>
    <w:rsid w:val="00965231"/>
    <w:rsid w:val="0097138A"/>
    <w:rsid w:val="00982EDA"/>
    <w:rsid w:val="0098520D"/>
    <w:rsid w:val="00987738"/>
    <w:rsid w:val="00996E36"/>
    <w:rsid w:val="009C6558"/>
    <w:rsid w:val="00A1072E"/>
    <w:rsid w:val="00A14359"/>
    <w:rsid w:val="00A33403"/>
    <w:rsid w:val="00A64723"/>
    <w:rsid w:val="00AB3F6E"/>
    <w:rsid w:val="00AB6658"/>
    <w:rsid w:val="00AC5873"/>
    <w:rsid w:val="00AC7583"/>
    <w:rsid w:val="00B100C8"/>
    <w:rsid w:val="00B353AF"/>
    <w:rsid w:val="00B51375"/>
    <w:rsid w:val="00B53022"/>
    <w:rsid w:val="00B5319E"/>
    <w:rsid w:val="00B56654"/>
    <w:rsid w:val="00B5672F"/>
    <w:rsid w:val="00B6431A"/>
    <w:rsid w:val="00B744B1"/>
    <w:rsid w:val="00B85E45"/>
    <w:rsid w:val="00BA38A8"/>
    <w:rsid w:val="00BC6940"/>
    <w:rsid w:val="00BD57CB"/>
    <w:rsid w:val="00BF2185"/>
    <w:rsid w:val="00BF5B08"/>
    <w:rsid w:val="00C003C5"/>
    <w:rsid w:val="00C319AD"/>
    <w:rsid w:val="00C53425"/>
    <w:rsid w:val="00C602D0"/>
    <w:rsid w:val="00C660FE"/>
    <w:rsid w:val="00C7788A"/>
    <w:rsid w:val="00C841B5"/>
    <w:rsid w:val="00CA6C55"/>
    <w:rsid w:val="00CA77FB"/>
    <w:rsid w:val="00CB57E6"/>
    <w:rsid w:val="00CC2BBB"/>
    <w:rsid w:val="00CC6D3A"/>
    <w:rsid w:val="00CD2088"/>
    <w:rsid w:val="00CE4FDD"/>
    <w:rsid w:val="00CF18DA"/>
    <w:rsid w:val="00D03E44"/>
    <w:rsid w:val="00D17165"/>
    <w:rsid w:val="00D26B74"/>
    <w:rsid w:val="00D5079D"/>
    <w:rsid w:val="00D575BD"/>
    <w:rsid w:val="00D61FA4"/>
    <w:rsid w:val="00D7484E"/>
    <w:rsid w:val="00D75F6C"/>
    <w:rsid w:val="00D86752"/>
    <w:rsid w:val="00DA266B"/>
    <w:rsid w:val="00DA3083"/>
    <w:rsid w:val="00DA5D89"/>
    <w:rsid w:val="00DB6324"/>
    <w:rsid w:val="00DE668C"/>
    <w:rsid w:val="00E030CC"/>
    <w:rsid w:val="00E2074B"/>
    <w:rsid w:val="00E31C78"/>
    <w:rsid w:val="00E51E52"/>
    <w:rsid w:val="00E54D21"/>
    <w:rsid w:val="00E6220B"/>
    <w:rsid w:val="00E71D1B"/>
    <w:rsid w:val="00E96109"/>
    <w:rsid w:val="00EA1926"/>
    <w:rsid w:val="00ED5F92"/>
    <w:rsid w:val="00EF0008"/>
    <w:rsid w:val="00EF4661"/>
    <w:rsid w:val="00F21BB7"/>
    <w:rsid w:val="00F26D54"/>
    <w:rsid w:val="00F34308"/>
    <w:rsid w:val="00F35E1F"/>
    <w:rsid w:val="00F5295C"/>
    <w:rsid w:val="00F6281D"/>
    <w:rsid w:val="00F70A80"/>
    <w:rsid w:val="00F85EE5"/>
    <w:rsid w:val="00F87A69"/>
    <w:rsid w:val="00F951DC"/>
    <w:rsid w:val="00FC3E80"/>
    <w:rsid w:val="00FC7A04"/>
    <w:rsid w:val="00FD34FF"/>
    <w:rsid w:val="00FE1467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553B3-6047-41B4-8BB2-162C0D3C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Потетинова Елена Вячеславовна</cp:lastModifiedBy>
  <cp:revision>8</cp:revision>
  <cp:lastPrinted>2015-04-06T13:55:00Z</cp:lastPrinted>
  <dcterms:created xsi:type="dcterms:W3CDTF">2017-04-11T08:18:00Z</dcterms:created>
  <dcterms:modified xsi:type="dcterms:W3CDTF">2017-07-13T12:32:00Z</dcterms:modified>
</cp:coreProperties>
</file>